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BBE" w:rsidRPr="00052BBE" w:rsidRDefault="00052BBE" w:rsidP="00052BBE">
      <w:pPr>
        <w:framePr w:hSpace="180" w:wrap="around" w:vAnchor="text" w:hAnchor="text" w:y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57"/>
          <w:tab w:val="num" w:pos="1080"/>
        </w:tabs>
        <w:spacing w:before="60" w:after="60"/>
        <w:ind w:left="720" w:hanging="357"/>
        <w:suppressOverlap/>
        <w:jc w:val="right"/>
        <w:rPr>
          <w:rFonts w:ascii="Times New Roman" w:eastAsia="Times New Roman" w:hAnsi="Times New Roman" w:cs="Times New Roman"/>
          <w:bCs/>
          <w:snapToGrid w:val="0"/>
          <w:color w:val="auto"/>
          <w:sz w:val="24"/>
          <w:szCs w:val="24"/>
          <w:bdr w:val="none" w:sz="0" w:space="0" w:color="auto"/>
        </w:rPr>
      </w:pPr>
      <w:r w:rsidRPr="00052BBE">
        <w:rPr>
          <w:rFonts w:ascii="Times New Roman" w:eastAsia="Times New Roman" w:hAnsi="Times New Roman" w:cs="Times New Roman"/>
          <w:bCs/>
          <w:snapToGrid w:val="0"/>
          <w:color w:val="auto"/>
          <w:sz w:val="24"/>
          <w:szCs w:val="24"/>
          <w:bdr w:val="none" w:sz="0" w:space="0" w:color="auto"/>
        </w:rPr>
        <w:t>Главному инженеру</w:t>
      </w:r>
    </w:p>
    <w:p w:rsidR="00052BBE" w:rsidRPr="00052BBE" w:rsidRDefault="00052BBE" w:rsidP="00052BBE">
      <w:pPr>
        <w:framePr w:hSpace="180" w:wrap="around" w:vAnchor="text" w:hAnchor="text" w:y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57"/>
          <w:tab w:val="num" w:pos="1080"/>
        </w:tabs>
        <w:spacing w:before="60" w:after="60"/>
        <w:ind w:left="720" w:hanging="357"/>
        <w:suppressOverlap/>
        <w:jc w:val="right"/>
        <w:rPr>
          <w:rFonts w:ascii="Times New Roman" w:eastAsia="Times New Roman" w:hAnsi="Times New Roman" w:cs="Times New Roman"/>
          <w:bCs/>
          <w:snapToGrid w:val="0"/>
          <w:color w:val="auto"/>
          <w:sz w:val="24"/>
          <w:szCs w:val="24"/>
          <w:bdr w:val="none" w:sz="0" w:space="0" w:color="auto"/>
        </w:rPr>
      </w:pPr>
      <w:r w:rsidRPr="00052BBE">
        <w:rPr>
          <w:rFonts w:ascii="Times New Roman" w:eastAsia="Times New Roman" w:hAnsi="Times New Roman" w:cs="Times New Roman"/>
          <w:bCs/>
          <w:snapToGrid w:val="0"/>
          <w:color w:val="auto"/>
          <w:sz w:val="24"/>
          <w:szCs w:val="24"/>
          <w:bdr w:val="none" w:sz="0" w:space="0" w:color="auto"/>
        </w:rPr>
        <w:t>АО «ОРЭС-Владимирская область»</w:t>
      </w:r>
    </w:p>
    <w:p w:rsidR="00052BBE" w:rsidRPr="00052BBE" w:rsidRDefault="00052BBE" w:rsidP="00052B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right"/>
        <w:rPr>
          <w:rFonts w:ascii="Times New Roman" w:eastAsia="Times New Roman" w:hAnsi="Times New Roman" w:cs="Times New Roman"/>
          <w:bCs/>
          <w:snapToGrid w:val="0"/>
          <w:color w:val="auto"/>
          <w:sz w:val="24"/>
          <w:szCs w:val="24"/>
          <w:bdr w:val="none" w:sz="0" w:space="0" w:color="auto"/>
        </w:rPr>
      </w:pPr>
      <w:r w:rsidRPr="00052BBE">
        <w:rPr>
          <w:rFonts w:ascii="Times New Roman" w:eastAsia="Times New Roman" w:hAnsi="Times New Roman" w:cs="Times New Roman"/>
          <w:bCs/>
          <w:snapToGrid w:val="0"/>
          <w:color w:val="auto"/>
          <w:sz w:val="24"/>
          <w:szCs w:val="24"/>
          <w:bdr w:val="none" w:sz="0" w:space="0" w:color="auto"/>
        </w:rPr>
        <w:t xml:space="preserve">А.С. </w:t>
      </w:r>
      <w:proofErr w:type="spellStart"/>
      <w:r w:rsidRPr="00052BBE">
        <w:rPr>
          <w:rFonts w:ascii="Times New Roman" w:eastAsia="Times New Roman" w:hAnsi="Times New Roman" w:cs="Times New Roman"/>
          <w:bCs/>
          <w:snapToGrid w:val="0"/>
          <w:color w:val="auto"/>
          <w:sz w:val="24"/>
          <w:szCs w:val="24"/>
          <w:bdr w:val="none" w:sz="0" w:space="0" w:color="auto"/>
        </w:rPr>
        <w:t>Лылову</w:t>
      </w:r>
      <w:proofErr w:type="spellEnd"/>
    </w:p>
    <w:p w:rsidR="00052BBE" w:rsidRPr="00052BBE" w:rsidRDefault="00052BBE" w:rsidP="00052B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right"/>
        <w:rPr>
          <w:rFonts w:ascii="Times New Roman" w:eastAsia="Times New Roman" w:hAnsi="Times New Roman" w:cs="Times New Roman"/>
          <w:bCs/>
          <w:snapToGrid w:val="0"/>
          <w:color w:val="auto"/>
          <w:sz w:val="24"/>
          <w:szCs w:val="24"/>
          <w:bdr w:val="none" w:sz="0" w:space="0" w:color="auto"/>
        </w:rPr>
      </w:pPr>
    </w:p>
    <w:p w:rsidR="00052BBE" w:rsidRPr="00052BBE" w:rsidRDefault="00052BBE" w:rsidP="00052B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052BBE">
        <w:rPr>
          <w:rFonts w:ascii="Times New Roman" w:eastAsia="Times New Roman" w:hAnsi="Times New Roman" w:cs="Times New Roman"/>
          <w:bCs/>
          <w:snapToGrid w:val="0"/>
          <w:color w:val="auto"/>
          <w:sz w:val="24"/>
          <w:szCs w:val="24"/>
          <w:bdr w:val="none" w:sz="0" w:space="0" w:color="auto"/>
        </w:rPr>
        <w:t>от:___________________________________</w:t>
      </w:r>
    </w:p>
    <w:p w:rsidR="00052BBE" w:rsidRPr="00052BBE" w:rsidRDefault="00052BBE" w:rsidP="00052B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052BBE" w:rsidRPr="00052BBE" w:rsidRDefault="00052BBE" w:rsidP="00052B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375"/>
        </w:tabs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052BBE">
        <w:rPr>
          <w:rFonts w:ascii="Times New Roman" w:eastAsia="Times New Roman" w:hAnsi="Times New Roman" w:cs="Times New Roman"/>
          <w:bCs/>
          <w:snapToGrid w:val="0"/>
          <w:color w:val="auto"/>
          <w:sz w:val="24"/>
          <w:szCs w:val="24"/>
          <w:bdr w:val="none" w:sz="0" w:space="0" w:color="auto"/>
        </w:rPr>
        <w:t>___________________________________</w:t>
      </w:r>
    </w:p>
    <w:p w:rsidR="00052BBE" w:rsidRPr="00052BBE" w:rsidRDefault="00052BBE" w:rsidP="00052B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</w:p>
    <w:p w:rsidR="00052BBE" w:rsidRPr="00052BBE" w:rsidRDefault="00052BBE" w:rsidP="00052B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</w:p>
    <w:p w:rsidR="00052BBE" w:rsidRPr="00052BBE" w:rsidRDefault="00052BBE" w:rsidP="00052B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</w:p>
    <w:p w:rsidR="00052BBE" w:rsidRPr="00052BBE" w:rsidRDefault="00052BBE" w:rsidP="00052B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</w:p>
    <w:p w:rsidR="00052BBE" w:rsidRPr="00052BBE" w:rsidRDefault="00052BBE" w:rsidP="00052B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  <w:r w:rsidRPr="00052BBE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  <w:t>Перечень и мощность энергопринимающих устройств, которые могут быть присоединены к устройствам противоаварийной автоматики</w:t>
      </w:r>
    </w:p>
    <w:p w:rsidR="00052BBE" w:rsidRPr="00052BBE" w:rsidRDefault="00052BBE" w:rsidP="00052B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</w:p>
    <w:p w:rsidR="00052BBE" w:rsidRPr="00052BBE" w:rsidRDefault="00052BBE" w:rsidP="00052B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</w:p>
    <w:p w:rsidR="00052BBE" w:rsidRPr="00052BBE" w:rsidRDefault="00052BBE" w:rsidP="00052B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052BBE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Энергопринимающие устройства, которые могут быть присоединены к устройствам противоаварийной автоматики, </w:t>
      </w:r>
      <w:r w:rsidRPr="00052BBE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bdr w:val="none" w:sz="0" w:space="0" w:color="auto"/>
        </w:rPr>
        <w:t>отсутствуют</w:t>
      </w:r>
      <w:r w:rsidRPr="00052BBE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.</w:t>
      </w:r>
    </w:p>
    <w:p w:rsidR="00052BBE" w:rsidRPr="00052BBE" w:rsidRDefault="00052BBE" w:rsidP="00052B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052BBE" w:rsidRPr="00052BBE" w:rsidRDefault="00052BBE" w:rsidP="00052B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052BBE" w:rsidRPr="00052BBE" w:rsidRDefault="00052BBE" w:rsidP="00052B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052BBE" w:rsidRPr="00052BBE" w:rsidRDefault="00052BBE" w:rsidP="00052B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052BBE" w:rsidRPr="00052BBE" w:rsidRDefault="00052BBE" w:rsidP="00052B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052BBE" w:rsidRPr="00052BBE" w:rsidRDefault="00052BBE" w:rsidP="00052B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052BBE" w:rsidRPr="00052BBE" w:rsidRDefault="00052BBE" w:rsidP="00052B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052BBE" w:rsidRPr="00052BBE" w:rsidRDefault="00052BBE" w:rsidP="00052B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052BBE" w:rsidRPr="00052BBE" w:rsidRDefault="00052BBE" w:rsidP="00052B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052BBE" w:rsidRPr="00052BBE" w:rsidRDefault="00052BBE" w:rsidP="00052B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052BBE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Подпись заявителя (с расшифровкой)__________________ /____________________/</w:t>
      </w:r>
    </w:p>
    <w:p w:rsidR="00052BBE" w:rsidRPr="00052BBE" w:rsidRDefault="00052BBE" w:rsidP="00052B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052BBE" w:rsidRPr="00052BBE" w:rsidRDefault="00052BBE" w:rsidP="00052B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052BBE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Дата___________________</w:t>
      </w:r>
    </w:p>
    <w:p w:rsidR="00052BBE" w:rsidRPr="00F87EB0" w:rsidRDefault="00052BBE" w:rsidP="00F87EB0">
      <w:pPr>
        <w:pStyle w:val="RKSStyle"/>
        <w:spacing w:line="360" w:lineRule="auto"/>
        <w:ind w:left="0"/>
        <w:jc w:val="both"/>
        <w:rPr>
          <w:rFonts w:ascii="Tahoma" w:hAnsi="Tahoma" w:cs="Tahoma"/>
          <w:szCs w:val="20"/>
        </w:rPr>
      </w:pPr>
      <w:bookmarkStart w:id="0" w:name="_GoBack"/>
      <w:bookmarkEnd w:id="0"/>
    </w:p>
    <w:sectPr w:rsidR="00052BBE" w:rsidRPr="00F87EB0" w:rsidSect="0071670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134" w:bottom="1134" w:left="1418" w:header="709" w:footer="85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0E29" w:rsidRDefault="00670E29">
      <w:r>
        <w:separator/>
      </w:r>
    </w:p>
  </w:endnote>
  <w:endnote w:type="continuationSeparator" w:id="0">
    <w:p w:rsidR="00670E29" w:rsidRDefault="0067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834" w:rsidRDefault="00A74834" w:rsidP="00AD02EF">
    <w:pPr>
      <w:pStyle w:val="a9"/>
      <w:tabs>
        <w:tab w:val="clear" w:pos="9355"/>
        <w:tab w:val="right" w:pos="9923"/>
      </w:tabs>
      <w:jc w:val="right"/>
    </w:pPr>
    <w:r>
      <w:rPr>
        <w:noProof/>
      </w:rPr>
      <w:drawing>
        <wp:anchor distT="0" distB="0" distL="114300" distR="114300" simplePos="0" relativeHeight="251685888" behindDoc="0" locked="0" layoutInCell="1" allowOverlap="1" wp14:anchorId="2B3EBF31" wp14:editId="21397D44">
          <wp:simplePos x="0" y="0"/>
          <wp:positionH relativeFrom="page">
            <wp:posOffset>5005070</wp:posOffset>
          </wp:positionH>
          <wp:positionV relativeFrom="paragraph">
            <wp:posOffset>-556631</wp:posOffset>
          </wp:positionV>
          <wp:extent cx="2160000" cy="1561446"/>
          <wp:effectExtent l="0" t="0" r="0" b="1270"/>
          <wp:wrapNone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Без имени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15614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834" w:rsidRDefault="00A74834" w:rsidP="00AD02EF">
    <w:pPr>
      <w:pStyle w:val="a9"/>
      <w:tabs>
        <w:tab w:val="clear" w:pos="9355"/>
        <w:tab w:val="right" w:pos="9923"/>
      </w:tabs>
    </w:pPr>
    <w:r>
      <w:rPr>
        <w:noProof/>
      </w:rPr>
      <w:drawing>
        <wp:anchor distT="0" distB="0" distL="114300" distR="114300" simplePos="0" relativeHeight="251686912" behindDoc="1" locked="0" layoutInCell="1" allowOverlap="1" wp14:anchorId="57A97606" wp14:editId="1B219C13">
          <wp:simplePos x="0" y="0"/>
          <wp:positionH relativeFrom="column">
            <wp:posOffset>3954780</wp:posOffset>
          </wp:positionH>
          <wp:positionV relativeFrom="paragraph">
            <wp:posOffset>-492760</wp:posOffset>
          </wp:positionV>
          <wp:extent cx="2340000" cy="1691565"/>
          <wp:effectExtent l="0" t="0" r="3175" b="4445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Низ 3 2 лист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000" cy="1691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74834" w:rsidRDefault="00A74834" w:rsidP="000604B4">
    <w:pPr>
      <w:pStyle w:val="a9"/>
      <w:tabs>
        <w:tab w:val="clear" w:pos="4677"/>
        <w:tab w:val="clear" w:pos="9355"/>
        <w:tab w:val="right" w:pos="935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0E29" w:rsidRDefault="00670E29">
      <w:r>
        <w:separator/>
      </w:r>
    </w:p>
  </w:footnote>
  <w:footnote w:type="continuationSeparator" w:id="0">
    <w:p w:rsidR="00670E29" w:rsidRDefault="00670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834" w:rsidRDefault="00A74834" w:rsidP="004B4D87">
    <w:pPr>
      <w:pStyle w:val="2"/>
      <w:ind w:left="5954" w:right="-2"/>
    </w:pPr>
    <w:r>
      <w:rPr>
        <w:rFonts w:ascii="Tahoma" w:hAnsi="Tahoma" w:cs="Tahoma"/>
        <w:noProof/>
        <w:color w:val="808080" w:themeColor="background1" w:themeShade="80"/>
        <w:sz w:val="18"/>
      </w:rPr>
      <w:drawing>
        <wp:anchor distT="0" distB="0" distL="114300" distR="114300" simplePos="0" relativeHeight="251665408" behindDoc="0" locked="0" layoutInCell="1" allowOverlap="1" wp14:anchorId="4031137A" wp14:editId="35C50E41">
          <wp:simplePos x="0" y="0"/>
          <wp:positionH relativeFrom="margin">
            <wp:posOffset>180340</wp:posOffset>
          </wp:positionH>
          <wp:positionV relativeFrom="margin">
            <wp:posOffset>-431800</wp:posOffset>
          </wp:positionV>
          <wp:extent cx="1177200" cy="172800"/>
          <wp:effectExtent l="0" t="0" r="4445" b="0"/>
          <wp:wrapNone/>
          <wp:docPr id="1073741847" name="Рисунок 10737418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47" name="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7200" cy="17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74834" w:rsidRDefault="00A74834" w:rsidP="00CC2871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63C0B2C5" wp14:editId="729723A1">
              <wp:simplePos x="0" y="0"/>
              <wp:positionH relativeFrom="margin">
                <wp:posOffset>0</wp:posOffset>
              </wp:positionH>
              <wp:positionV relativeFrom="page">
                <wp:posOffset>720090</wp:posOffset>
              </wp:positionV>
              <wp:extent cx="5914800" cy="79200"/>
              <wp:effectExtent l="0" t="19050" r="10160" b="16510"/>
              <wp:wrapNone/>
              <wp:docPr id="1073741848" name="Группа 10737418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14800" cy="79200"/>
                        <a:chOff x="-9284" y="2331"/>
                        <a:chExt cx="5915938" cy="78026"/>
                      </a:xfrm>
                    </wpg:grpSpPr>
                    <wps:wsp>
                      <wps:cNvPr id="1073741849" name="Прямая соединительная линия 1073741849"/>
                      <wps:cNvCnPr/>
                      <wps:spPr>
                        <a:xfrm>
                          <a:off x="71484" y="44678"/>
                          <a:ext cx="5764530" cy="0"/>
                        </a:xfrm>
                        <a:prstGeom prst="line">
                          <a:avLst/>
                        </a:prstGeom>
                        <a:noFill/>
                        <a:ln w="28575" cap="flat">
                          <a:solidFill>
                            <a:srgbClr val="00B0F0"/>
                          </a:solidFill>
                          <a:prstDash val="solid"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3741850" name="Овал 1073741850"/>
                      <wps:cNvSpPr/>
                      <wps:spPr>
                        <a:xfrm>
                          <a:off x="-9284" y="2979"/>
                          <a:ext cx="77378" cy="77378"/>
                        </a:xfrm>
                        <a:prstGeom prst="ellipse">
                          <a:avLst/>
                        </a:prstGeom>
                        <a:noFill/>
                        <a:ln w="25400" cap="flat">
                          <a:solidFill>
                            <a:srgbClr val="00B0F0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  <wps:wsp>
                      <wps:cNvPr id="1073741851" name="Овал 1073741851"/>
                      <wps:cNvSpPr/>
                      <wps:spPr>
                        <a:xfrm>
                          <a:off x="5829276" y="2331"/>
                          <a:ext cx="77378" cy="77378"/>
                        </a:xfrm>
                        <a:prstGeom prst="ellipse">
                          <a:avLst/>
                        </a:prstGeom>
                        <a:noFill/>
                        <a:ln w="28575" cap="flat">
                          <a:solidFill>
                            <a:srgbClr val="00B0F0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16165EA" id="Группа 1073741848" o:spid="_x0000_s1026" style="position:absolute;margin-left:0;margin-top:56.7pt;width:465.75pt;height:6.25pt;z-index:251667456;mso-position-horizontal-relative:margin;mso-position-vertical-relative:page;mso-width-relative:margin;mso-height-relative:margin" coordorigin="-92,23" coordsize="59159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">
              <v:line id="Прямая соединительная линия 1073741849" o:spid="_x0000_s1027" style="position:absolute;visibility:visible;mso-wrap-style:square" from="714,446" to="58360,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" strokecolor="#00b0f0" strokeweight="2.25pt">
                <v:stroke miterlimit="4" joinstyle="miter"/>
              </v:line>
              <v:oval id="Овал 1073741850" o:spid="_x0000_s1028" style="position:absolute;left:-92;top:29;width:772;height: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" filled="f" strokecolor="#00b0f0" strokeweight="2pt">
                <v:stroke miterlimit="4" joinstyle="miter"/>
                <v:textbox style="mso-fit-shape-to-text:t" inset="4pt,4pt,4pt,4pt"/>
              </v:oval>
              <v:oval id="Овал 1073741851" o:spid="_x0000_s1029" style="position:absolute;left:58292;top:23;width:774;height: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" filled="f" strokecolor="#00b0f0" strokeweight="2.25pt">
                <v:stroke miterlimit="4" joinstyle="miter"/>
                <v:textbox style="mso-fit-shape-to-text:t" inset="4pt,4pt,4pt,4pt"/>
              </v:oval>
              <w10:wrap anchorx="margin" anchory="page"/>
            </v:group>
          </w:pict>
        </mc:Fallback>
      </mc:AlternateContent>
    </w:r>
  </w:p>
  <w:p w:rsidR="00A74834" w:rsidRDefault="00A74834" w:rsidP="00CC287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834" w:rsidRDefault="00A74834" w:rsidP="00926A53">
    <w:pPr>
      <w:pStyle w:val="2"/>
      <w:ind w:left="5954"/>
      <w:rPr>
        <w:rFonts w:ascii="Tahoma" w:hAnsi="Tahoma" w:cs="Tahoma"/>
        <w:color w:val="000000" w:themeColor="text1"/>
        <w:sz w:val="18"/>
      </w:rPr>
    </w:pPr>
    <w:r w:rsidRPr="004C4A47">
      <w:rPr>
        <w:rFonts w:cs="Tahoma"/>
        <w:noProof/>
        <w:color w:val="auto"/>
        <w:sz w:val="18"/>
        <w:szCs w:val="18"/>
      </w:rPr>
      <w:drawing>
        <wp:anchor distT="0" distB="0" distL="114300" distR="114300" simplePos="0" relativeHeight="251687936" behindDoc="0" locked="0" layoutInCell="1" allowOverlap="1" wp14:anchorId="3587519A" wp14:editId="235247C1">
          <wp:simplePos x="0" y="0"/>
          <wp:positionH relativeFrom="page">
            <wp:posOffset>900430</wp:posOffset>
          </wp:positionH>
          <wp:positionV relativeFrom="page">
            <wp:posOffset>450215</wp:posOffset>
          </wp:positionV>
          <wp:extent cx="2880000" cy="424800"/>
          <wp:effectExtent l="0" t="0" r="0" b="0"/>
          <wp:wrapSquare wrapText="bothSides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Владимирская область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0" cy="4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74834" w:rsidRDefault="00A74834" w:rsidP="00926A53">
    <w:pPr>
      <w:pStyle w:val="2"/>
      <w:ind w:left="5954"/>
      <w:rPr>
        <w:rFonts w:ascii="Tahoma" w:hAnsi="Tahoma" w:cs="Tahoma"/>
        <w:color w:val="000000" w:themeColor="text1"/>
        <w:sz w:val="18"/>
      </w:rPr>
    </w:pPr>
  </w:p>
  <w:p w:rsidR="00A74834" w:rsidRDefault="00A74834" w:rsidP="00926A53">
    <w:pPr>
      <w:pStyle w:val="2"/>
      <w:ind w:left="5954"/>
      <w:rPr>
        <w:rFonts w:ascii="Tahoma" w:hAnsi="Tahoma" w:cs="Tahoma"/>
        <w:color w:val="000000" w:themeColor="text1"/>
        <w:sz w:val="18"/>
      </w:rPr>
    </w:pPr>
  </w:p>
  <w:p w:rsidR="00A74834" w:rsidRDefault="00A74834" w:rsidP="00926A53">
    <w:pPr>
      <w:pStyle w:val="2"/>
      <w:ind w:left="5954"/>
      <w:rPr>
        <w:rFonts w:ascii="Tahoma" w:hAnsi="Tahoma" w:cs="Tahoma"/>
        <w:color w:val="000000" w:themeColor="text1"/>
        <w:sz w:val="18"/>
      </w:rPr>
    </w:pPr>
  </w:p>
  <w:p w:rsidR="00A74834" w:rsidRDefault="00A74834" w:rsidP="00926A53">
    <w:pPr>
      <w:pStyle w:val="2"/>
      <w:ind w:left="5954"/>
      <w:rPr>
        <w:rFonts w:ascii="Tahoma" w:hAnsi="Tahoma" w:cs="Tahoma"/>
        <w:color w:val="000000" w:themeColor="text1"/>
        <w:sz w:val="18"/>
      </w:rPr>
    </w:pPr>
  </w:p>
  <w:p w:rsidR="00A74834" w:rsidRPr="00AF753D" w:rsidRDefault="00A74834" w:rsidP="00926A53">
    <w:pPr>
      <w:pStyle w:val="2"/>
      <w:ind w:left="5954"/>
      <w:rPr>
        <w:rFonts w:ascii="Tahoma" w:hAnsi="Tahoma" w:cs="Tahoma"/>
        <w:color w:val="auto"/>
        <w:sz w:val="18"/>
        <w:szCs w:val="18"/>
        <w:lang w:val="en-US"/>
      </w:rPr>
    </w:pPr>
    <w:r w:rsidRPr="00AF753D">
      <w:rPr>
        <w:rFonts w:ascii="Tahoma" w:hAnsi="Tahoma" w:cs="Tahoma"/>
        <w:color w:val="auto"/>
        <w:sz w:val="18"/>
        <w:szCs w:val="18"/>
        <w:lang w:val="en-US"/>
      </w:rPr>
      <w:t xml:space="preserve"> </w:t>
    </w:r>
  </w:p>
  <w:p w:rsidR="00A74834" w:rsidRPr="00926A53" w:rsidRDefault="00A74834" w:rsidP="00701115">
    <w:pPr>
      <w:pStyle w:val="2"/>
      <w:ind w:left="6480"/>
      <w:jc w:val="center"/>
      <w:rPr>
        <w:rFonts w:ascii="Tahoma" w:hAnsi="Tahoma" w:cs="Tahoma"/>
        <w:color w:val="auto"/>
        <w:sz w:val="18"/>
        <w:szCs w:val="16"/>
        <w:lang w:val="en-US"/>
      </w:rPr>
    </w:pPr>
    <w:r w:rsidRPr="00D53F4A">
      <w:rPr>
        <w:rFonts w:cs="Tahoma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697838B" wp14:editId="1D9E2977">
              <wp:simplePos x="0" y="0"/>
              <wp:positionH relativeFrom="page">
                <wp:posOffset>900430</wp:posOffset>
              </wp:positionH>
              <wp:positionV relativeFrom="page">
                <wp:posOffset>1368425</wp:posOffset>
              </wp:positionV>
              <wp:extent cx="5914800" cy="79200"/>
              <wp:effectExtent l="0" t="19050" r="10160" b="16510"/>
              <wp:wrapNone/>
              <wp:docPr id="4" name="Группа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14800" cy="79200"/>
                        <a:chOff x="-9284" y="2331"/>
                        <a:chExt cx="5915938" cy="78026"/>
                      </a:xfrm>
                    </wpg:grpSpPr>
                    <wps:wsp>
                      <wps:cNvPr id="1" name="Прямая соединительная линия 1"/>
                      <wps:cNvCnPr/>
                      <wps:spPr>
                        <a:xfrm>
                          <a:off x="71484" y="44678"/>
                          <a:ext cx="5764530" cy="0"/>
                        </a:xfrm>
                        <a:prstGeom prst="line">
                          <a:avLst/>
                        </a:prstGeom>
                        <a:noFill/>
                        <a:ln w="28575" cap="flat">
                          <a:solidFill>
                            <a:srgbClr val="00B0F0"/>
                          </a:solidFill>
                          <a:prstDash val="solid"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" name="Овал 2"/>
                      <wps:cNvSpPr/>
                      <wps:spPr>
                        <a:xfrm>
                          <a:off x="-9284" y="2979"/>
                          <a:ext cx="77378" cy="77378"/>
                        </a:xfrm>
                        <a:prstGeom prst="ellipse">
                          <a:avLst/>
                        </a:prstGeom>
                        <a:noFill/>
                        <a:ln w="25400" cap="flat">
                          <a:solidFill>
                            <a:srgbClr val="00B0F0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  <wps:wsp>
                      <wps:cNvPr id="3" name="Овал 3"/>
                      <wps:cNvSpPr/>
                      <wps:spPr>
                        <a:xfrm>
                          <a:off x="5829276" y="2331"/>
                          <a:ext cx="77378" cy="77378"/>
                        </a:xfrm>
                        <a:prstGeom prst="ellipse">
                          <a:avLst/>
                        </a:prstGeom>
                        <a:noFill/>
                        <a:ln w="28575" cap="flat">
                          <a:solidFill>
                            <a:srgbClr val="00B0F0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8E49AEB" id="Группа 4" o:spid="_x0000_s1026" style="position:absolute;margin-left:70.9pt;margin-top:107.75pt;width:465.75pt;height:6.25pt;z-index:251664384;mso-position-horizontal-relative:page;mso-position-vertical-relative:page;mso-width-relative:margin;mso-height-relative:margin" coordorigin="-92,23" coordsize="59159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">
              <v:line id="Прямая соединительная линия 1" o:spid="_x0000_s1027" style="position:absolute;visibility:visible;mso-wrap-style:square" from="714,446" to="58360,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" strokecolor="#00b0f0" strokeweight="2.25pt">
                <v:stroke miterlimit="4" joinstyle="miter"/>
              </v:line>
              <v:oval id="Овал 2" o:spid="_x0000_s1028" style="position:absolute;left:-92;top:29;width:772;height: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" filled="f" strokecolor="#00b0f0" strokeweight="2pt">
                <v:stroke miterlimit="4" joinstyle="miter"/>
                <v:textbox style="mso-fit-shape-to-text:t" inset="4pt,4pt,4pt,4pt"/>
              </v:oval>
              <v:oval id="Овал 3" o:spid="_x0000_s1029" style="position:absolute;left:58292;top:23;width:774;height: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" filled="f" strokecolor="#00b0f0" strokeweight="2.25pt">
                <v:stroke miterlimit="4" joinstyle="miter"/>
                <v:textbox style="mso-fit-shape-to-text:t" inset="4pt,4pt,4pt,4pt"/>
              </v:oval>
              <w10:wrap anchorx="page" anchory="page"/>
            </v:group>
          </w:pict>
        </mc:Fallback>
      </mc:AlternateContent>
    </w:r>
  </w:p>
  <w:p w:rsidR="00A74834" w:rsidRPr="004E4B68" w:rsidRDefault="00A74834" w:rsidP="00A31C84">
    <w:pPr>
      <w:pStyle w:val="a7"/>
      <w:ind w:left="5940"/>
      <w:rPr>
        <w:rFonts w:cs="Tahoma"/>
        <w:sz w:val="22"/>
        <w:lang w:val="en-US"/>
      </w:rPr>
    </w:pPr>
  </w:p>
  <w:p w:rsidR="00A74834" w:rsidRPr="004E4B68" w:rsidRDefault="00A74834" w:rsidP="00A31C84">
    <w:pPr>
      <w:pStyle w:val="a7"/>
      <w:ind w:left="5940"/>
      <w:rPr>
        <w:rFonts w:cs="Tahoma"/>
        <w:sz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D32DA"/>
    <w:multiLevelType w:val="hybridMultilevel"/>
    <w:tmpl w:val="490E1EC2"/>
    <w:lvl w:ilvl="0" w:tplc="84C273A8">
      <w:start w:val="2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B51EF"/>
    <w:multiLevelType w:val="hybridMultilevel"/>
    <w:tmpl w:val="6C402F5A"/>
    <w:lvl w:ilvl="0" w:tplc="97F65C5E">
      <w:start w:val="1"/>
      <w:numFmt w:val="decimal"/>
      <w:lvlText w:val="%1."/>
      <w:lvlJc w:val="left"/>
      <w:pPr>
        <w:ind w:left="105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3C320C1A"/>
    <w:multiLevelType w:val="hybridMultilevel"/>
    <w:tmpl w:val="FDF652C0"/>
    <w:lvl w:ilvl="0" w:tplc="F1C4A37A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 w15:restartNumberingAfterBreak="0">
    <w:nsid w:val="444F4C4B"/>
    <w:multiLevelType w:val="hybridMultilevel"/>
    <w:tmpl w:val="0F103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01BC0"/>
    <w:multiLevelType w:val="hybridMultilevel"/>
    <w:tmpl w:val="8A1E3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B50758"/>
    <w:multiLevelType w:val="hybridMultilevel"/>
    <w:tmpl w:val="DACED2C0"/>
    <w:lvl w:ilvl="0" w:tplc="C51402BA">
      <w:start w:val="3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271A80"/>
    <w:multiLevelType w:val="hybridMultilevel"/>
    <w:tmpl w:val="A0DC9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D1F4D"/>
    <w:multiLevelType w:val="hybridMultilevel"/>
    <w:tmpl w:val="FAAAEAF6"/>
    <w:lvl w:ilvl="0" w:tplc="84C273A8">
      <w:start w:val="2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D1383"/>
    <w:multiLevelType w:val="hybridMultilevel"/>
    <w:tmpl w:val="7500F0A8"/>
    <w:lvl w:ilvl="0" w:tplc="97F65C5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2D7A5D"/>
    <w:multiLevelType w:val="multilevel"/>
    <w:tmpl w:val="178EF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73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44" w:hanging="1800"/>
      </w:pPr>
      <w:rPr>
        <w:rFonts w:hint="default"/>
      </w:rPr>
    </w:lvl>
  </w:abstractNum>
  <w:abstractNum w:abstractNumId="10" w15:restartNumberingAfterBreak="0">
    <w:nsid w:val="74A534B8"/>
    <w:multiLevelType w:val="hybridMultilevel"/>
    <w:tmpl w:val="51187C98"/>
    <w:lvl w:ilvl="0" w:tplc="84C273A8">
      <w:start w:val="2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8139BA"/>
    <w:multiLevelType w:val="multilevel"/>
    <w:tmpl w:val="BAEEF3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73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44" w:hanging="180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5"/>
  </w:num>
  <w:num w:numId="9">
    <w:abstractNumId w:val="10"/>
  </w:num>
  <w:num w:numId="10">
    <w:abstractNumId w:val="0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D16"/>
    <w:rsid w:val="000037F1"/>
    <w:rsid w:val="00020D19"/>
    <w:rsid w:val="000315C3"/>
    <w:rsid w:val="00036000"/>
    <w:rsid w:val="00052BBE"/>
    <w:rsid w:val="000604B4"/>
    <w:rsid w:val="00064324"/>
    <w:rsid w:val="000811D9"/>
    <w:rsid w:val="00091876"/>
    <w:rsid w:val="000C16A2"/>
    <w:rsid w:val="001018CE"/>
    <w:rsid w:val="001542B7"/>
    <w:rsid w:val="00157FA4"/>
    <w:rsid w:val="00164203"/>
    <w:rsid w:val="0017399A"/>
    <w:rsid w:val="00176B93"/>
    <w:rsid w:val="001A1CB4"/>
    <w:rsid w:val="001B2295"/>
    <w:rsid w:val="001B3C2F"/>
    <w:rsid w:val="001F1B1D"/>
    <w:rsid w:val="00292DF4"/>
    <w:rsid w:val="002A3D97"/>
    <w:rsid w:val="002A4278"/>
    <w:rsid w:val="002B3ADC"/>
    <w:rsid w:val="002C2A51"/>
    <w:rsid w:val="002E1FFA"/>
    <w:rsid w:val="002E43A2"/>
    <w:rsid w:val="002F0840"/>
    <w:rsid w:val="002F3413"/>
    <w:rsid w:val="00303332"/>
    <w:rsid w:val="00307EBD"/>
    <w:rsid w:val="00317C79"/>
    <w:rsid w:val="00322CCF"/>
    <w:rsid w:val="003260F0"/>
    <w:rsid w:val="00326F9E"/>
    <w:rsid w:val="00330B12"/>
    <w:rsid w:val="00344543"/>
    <w:rsid w:val="00350A39"/>
    <w:rsid w:val="00366B63"/>
    <w:rsid w:val="00370341"/>
    <w:rsid w:val="00380A98"/>
    <w:rsid w:val="00380FBC"/>
    <w:rsid w:val="0038504D"/>
    <w:rsid w:val="003A261B"/>
    <w:rsid w:val="003B097D"/>
    <w:rsid w:val="003C0A2F"/>
    <w:rsid w:val="003C7EDC"/>
    <w:rsid w:val="003D1BD4"/>
    <w:rsid w:val="003E2149"/>
    <w:rsid w:val="00405982"/>
    <w:rsid w:val="00411159"/>
    <w:rsid w:val="00413523"/>
    <w:rsid w:val="00430A00"/>
    <w:rsid w:val="004334B5"/>
    <w:rsid w:val="00441AA6"/>
    <w:rsid w:val="004504D2"/>
    <w:rsid w:val="00453780"/>
    <w:rsid w:val="00476863"/>
    <w:rsid w:val="00490F93"/>
    <w:rsid w:val="0049279B"/>
    <w:rsid w:val="00497968"/>
    <w:rsid w:val="004A33BD"/>
    <w:rsid w:val="004A3BA0"/>
    <w:rsid w:val="004B4D87"/>
    <w:rsid w:val="004C4A47"/>
    <w:rsid w:val="004C7309"/>
    <w:rsid w:val="004C77FC"/>
    <w:rsid w:val="004E4B68"/>
    <w:rsid w:val="00531A88"/>
    <w:rsid w:val="00531BB1"/>
    <w:rsid w:val="0055055B"/>
    <w:rsid w:val="00596E5D"/>
    <w:rsid w:val="005A2DB9"/>
    <w:rsid w:val="005B6945"/>
    <w:rsid w:val="005D69CD"/>
    <w:rsid w:val="005D77E4"/>
    <w:rsid w:val="005E1C1F"/>
    <w:rsid w:val="005E48AC"/>
    <w:rsid w:val="005E7235"/>
    <w:rsid w:val="005F10F1"/>
    <w:rsid w:val="005F21AE"/>
    <w:rsid w:val="00606721"/>
    <w:rsid w:val="00651BEB"/>
    <w:rsid w:val="00670E29"/>
    <w:rsid w:val="006B5471"/>
    <w:rsid w:val="006C3735"/>
    <w:rsid w:val="00701115"/>
    <w:rsid w:val="0071670D"/>
    <w:rsid w:val="007212B3"/>
    <w:rsid w:val="0072357D"/>
    <w:rsid w:val="00724CC2"/>
    <w:rsid w:val="007255B7"/>
    <w:rsid w:val="00736DC7"/>
    <w:rsid w:val="007404FF"/>
    <w:rsid w:val="0074121A"/>
    <w:rsid w:val="00750C4F"/>
    <w:rsid w:val="00752336"/>
    <w:rsid w:val="00757E66"/>
    <w:rsid w:val="00761D94"/>
    <w:rsid w:val="0078735C"/>
    <w:rsid w:val="007A50E4"/>
    <w:rsid w:val="007B62C9"/>
    <w:rsid w:val="007E735A"/>
    <w:rsid w:val="00802EE4"/>
    <w:rsid w:val="00821FFF"/>
    <w:rsid w:val="00833DBD"/>
    <w:rsid w:val="00861AB8"/>
    <w:rsid w:val="008876F3"/>
    <w:rsid w:val="00893916"/>
    <w:rsid w:val="008A4B15"/>
    <w:rsid w:val="008B7044"/>
    <w:rsid w:val="008D6A0E"/>
    <w:rsid w:val="008D76C3"/>
    <w:rsid w:val="008F066F"/>
    <w:rsid w:val="008F36DB"/>
    <w:rsid w:val="008F4C96"/>
    <w:rsid w:val="009118B5"/>
    <w:rsid w:val="00920F32"/>
    <w:rsid w:val="00926A53"/>
    <w:rsid w:val="00935D6C"/>
    <w:rsid w:val="00947EB4"/>
    <w:rsid w:val="00953D6B"/>
    <w:rsid w:val="00953E51"/>
    <w:rsid w:val="00975188"/>
    <w:rsid w:val="009A7307"/>
    <w:rsid w:val="009B2689"/>
    <w:rsid w:val="009D5F08"/>
    <w:rsid w:val="009E0D81"/>
    <w:rsid w:val="009E464E"/>
    <w:rsid w:val="009F036E"/>
    <w:rsid w:val="009F4C79"/>
    <w:rsid w:val="009F78C0"/>
    <w:rsid w:val="00A31C84"/>
    <w:rsid w:val="00A534A9"/>
    <w:rsid w:val="00A56A03"/>
    <w:rsid w:val="00A74834"/>
    <w:rsid w:val="00A90859"/>
    <w:rsid w:val="00AB7579"/>
    <w:rsid w:val="00AC2680"/>
    <w:rsid w:val="00AC3F52"/>
    <w:rsid w:val="00AD02EF"/>
    <w:rsid w:val="00AD047E"/>
    <w:rsid w:val="00AF753D"/>
    <w:rsid w:val="00B01542"/>
    <w:rsid w:val="00B0157B"/>
    <w:rsid w:val="00B01BAC"/>
    <w:rsid w:val="00B053E3"/>
    <w:rsid w:val="00B2783F"/>
    <w:rsid w:val="00B5358A"/>
    <w:rsid w:val="00B64A20"/>
    <w:rsid w:val="00BD1BDF"/>
    <w:rsid w:val="00BD279C"/>
    <w:rsid w:val="00BD46BD"/>
    <w:rsid w:val="00C0752F"/>
    <w:rsid w:val="00C07B8C"/>
    <w:rsid w:val="00C34C85"/>
    <w:rsid w:val="00C5727C"/>
    <w:rsid w:val="00C82C12"/>
    <w:rsid w:val="00C84A43"/>
    <w:rsid w:val="00C86758"/>
    <w:rsid w:val="00CB46F9"/>
    <w:rsid w:val="00CC2871"/>
    <w:rsid w:val="00CC68DC"/>
    <w:rsid w:val="00D01A31"/>
    <w:rsid w:val="00D31172"/>
    <w:rsid w:val="00D36287"/>
    <w:rsid w:val="00D37178"/>
    <w:rsid w:val="00D43568"/>
    <w:rsid w:val="00D53F4A"/>
    <w:rsid w:val="00D873E9"/>
    <w:rsid w:val="00DA6F32"/>
    <w:rsid w:val="00E331C1"/>
    <w:rsid w:val="00E44874"/>
    <w:rsid w:val="00E657A9"/>
    <w:rsid w:val="00E848BA"/>
    <w:rsid w:val="00EB71FC"/>
    <w:rsid w:val="00EC19A4"/>
    <w:rsid w:val="00EF50BE"/>
    <w:rsid w:val="00EF7D16"/>
    <w:rsid w:val="00F4722D"/>
    <w:rsid w:val="00F525B7"/>
    <w:rsid w:val="00F6368E"/>
    <w:rsid w:val="00F65791"/>
    <w:rsid w:val="00F72D93"/>
    <w:rsid w:val="00F77630"/>
    <w:rsid w:val="00F84317"/>
    <w:rsid w:val="00F87EB0"/>
    <w:rsid w:val="00F937E8"/>
    <w:rsid w:val="00FA3CF7"/>
    <w:rsid w:val="00FC6B7B"/>
    <w:rsid w:val="00FE5ED9"/>
    <w:rsid w:val="00FF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1784C94-5288-4D22-9CC7-76A96E626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Pr>
      <w:rFonts w:ascii="Tahoma" w:hAnsi="Tahoma" w:cs="Arial Unicode MS"/>
      <w:color w:val="00000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екстовый блок"/>
    <w:rPr>
      <w:rFonts w:ascii="Helvetica" w:hAnsi="Helvetica" w:cs="Arial Unicode MS"/>
      <w:color w:val="000000"/>
      <w:sz w:val="22"/>
      <w:szCs w:val="22"/>
    </w:rPr>
  </w:style>
  <w:style w:type="paragraph" w:customStyle="1" w:styleId="2">
    <w:name w:val="Стиль таблицы 2"/>
    <w:rPr>
      <w:rFonts w:ascii="Helvetica" w:hAnsi="Helvetica" w:cs="Arial Unicode MS"/>
      <w:color w:val="000000"/>
    </w:rPr>
  </w:style>
  <w:style w:type="paragraph" w:styleId="a5">
    <w:name w:val="No Spacing"/>
    <w:rPr>
      <w:rFonts w:eastAsia="Times New Roman"/>
      <w:color w:val="000000"/>
      <w:sz w:val="24"/>
      <w:szCs w:val="24"/>
      <w:u w:color="000000"/>
    </w:rPr>
  </w:style>
  <w:style w:type="paragraph" w:styleId="a6">
    <w:name w:val="Normal (Web)"/>
    <w:pPr>
      <w:spacing w:after="130"/>
    </w:pPr>
    <w:rPr>
      <w:rFonts w:eastAsia="Times New Roman"/>
      <w:color w:val="000000"/>
      <w:sz w:val="24"/>
      <w:szCs w:val="24"/>
      <w:u w:color="000000"/>
    </w:rPr>
  </w:style>
  <w:style w:type="paragraph" w:styleId="a7">
    <w:name w:val="header"/>
    <w:basedOn w:val="a"/>
    <w:link w:val="a8"/>
    <w:unhideWhenUsed/>
    <w:rsid w:val="00B278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2783F"/>
    <w:rPr>
      <w:rFonts w:ascii="Tahoma" w:hAnsi="Tahoma" w:cs="Arial Unicode MS"/>
      <w:color w:val="000000"/>
      <w:u w:color="000000"/>
    </w:rPr>
  </w:style>
  <w:style w:type="paragraph" w:styleId="a9">
    <w:name w:val="footer"/>
    <w:basedOn w:val="a"/>
    <w:link w:val="aa"/>
    <w:uiPriority w:val="99"/>
    <w:unhideWhenUsed/>
    <w:rsid w:val="00B278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2783F"/>
    <w:rPr>
      <w:rFonts w:ascii="Tahoma" w:hAnsi="Tahoma" w:cs="Arial Unicode MS"/>
      <w:color w:val="000000"/>
      <w:u w:color="000000"/>
    </w:rPr>
  </w:style>
  <w:style w:type="paragraph" w:customStyle="1" w:styleId="-">
    <w:name w:val="РКС-верх"/>
    <w:basedOn w:val="a"/>
    <w:rsid w:val="00AF75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423"/>
    </w:pPr>
    <w:rPr>
      <w:rFonts w:ascii="Arial" w:eastAsia="Times New Roman" w:hAnsi="Arial" w:cs="Times New Roman"/>
      <w:color w:val="auto"/>
      <w:sz w:val="16"/>
      <w:szCs w:val="24"/>
      <w:bdr w:val="none" w:sz="0" w:space="0" w:color="auto"/>
      <w:lang w:eastAsia="en-US"/>
    </w:rPr>
  </w:style>
  <w:style w:type="paragraph" w:customStyle="1" w:styleId="RKSStyle">
    <w:name w:val="RKS_Style"/>
    <w:basedOn w:val="a"/>
    <w:rsid w:val="008F066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1361"/>
    </w:pPr>
    <w:rPr>
      <w:rFonts w:ascii="Arial" w:eastAsia="Times New Roman" w:hAnsi="Arial" w:cs="Times New Roman"/>
      <w:color w:val="auto"/>
      <w:szCs w:val="24"/>
      <w:bdr w:val="none" w:sz="0" w:space="0" w:color="auto"/>
      <w:lang w:eastAsia="en-US"/>
    </w:rPr>
  </w:style>
  <w:style w:type="paragraph" w:customStyle="1" w:styleId="RKSTitle254127">
    <w:name w:val="Стиль RKS_Title + Слева:  254 см Первая строка:  127 см"/>
    <w:basedOn w:val="a"/>
    <w:rsid w:val="008F066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423"/>
    </w:pPr>
    <w:rPr>
      <w:rFonts w:ascii="Arial" w:eastAsia="Times New Roman" w:hAnsi="Arial" w:cs="Times New Roman"/>
      <w:b/>
      <w:bCs/>
      <w:color w:val="auto"/>
      <w:sz w:val="24"/>
      <w:bdr w:val="none" w:sz="0" w:space="0" w:color="auto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4334B5"/>
    <w:rPr>
      <w:rFonts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34B5"/>
    <w:rPr>
      <w:rFonts w:ascii="Tahoma" w:hAnsi="Tahoma" w:cs="Tahoma"/>
      <w:color w:val="000000"/>
      <w:sz w:val="16"/>
      <w:szCs w:val="16"/>
      <w:u w:color="000000"/>
    </w:rPr>
  </w:style>
  <w:style w:type="character" w:styleId="ad">
    <w:name w:val="Strong"/>
    <w:basedOn w:val="a0"/>
    <w:uiPriority w:val="22"/>
    <w:qFormat/>
    <w:rsid w:val="00CC2871"/>
    <w:rPr>
      <w:b/>
      <w:bCs/>
    </w:rPr>
  </w:style>
  <w:style w:type="character" w:customStyle="1" w:styleId="apple-converted-space">
    <w:name w:val="apple-converted-space"/>
    <w:basedOn w:val="a0"/>
    <w:rsid w:val="00CC2871"/>
  </w:style>
  <w:style w:type="paragraph" w:styleId="ae">
    <w:name w:val="List Paragraph"/>
    <w:basedOn w:val="a"/>
    <w:uiPriority w:val="34"/>
    <w:qFormat/>
    <w:rsid w:val="00926A53"/>
    <w:pPr>
      <w:ind w:left="720"/>
      <w:contextualSpacing/>
    </w:pPr>
  </w:style>
  <w:style w:type="table" w:styleId="af">
    <w:name w:val="Table Grid"/>
    <w:basedOn w:val="a1"/>
    <w:uiPriority w:val="59"/>
    <w:rsid w:val="005B69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0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F9166-39E1-42AE-9312-3E8DA2AA6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"РКС"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Волобуев Игорь Андреевич</dc:creator>
  <cp:lastModifiedBy>Марцев Р.Е.</cp:lastModifiedBy>
  <cp:revision>2</cp:revision>
  <cp:lastPrinted>2020-02-13T06:35:00Z</cp:lastPrinted>
  <dcterms:created xsi:type="dcterms:W3CDTF">2020-02-14T07:16:00Z</dcterms:created>
  <dcterms:modified xsi:type="dcterms:W3CDTF">2020-02-14T07:16:00Z</dcterms:modified>
</cp:coreProperties>
</file>